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bookmarkStart w:id="0" w:name="_GoBack"/>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bookmarkEnd w:id="0"/>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Số lượng học phần: ...</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 ......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 học phần chuyên môn: ......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 ...... giờ; Thực hành, thực tập, thí nghiệm: ......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4C92" w:rsidRPr="00C74C92" w:rsidTr="000B7CEC">
        <w:trPr>
          <w:trHeight w:val="454"/>
        </w:trPr>
        <w:tc>
          <w:tcPr>
            <w:tcW w:w="978" w:type="dxa"/>
            <w:shd w:val="clear" w:color="auto" w:fill="auto"/>
            <w:vAlign w:val="center"/>
          </w:tcPr>
          <w:p w:rsidR="00C75931" w:rsidRPr="00C74C92" w:rsidRDefault="00C75931" w:rsidP="0037438F">
            <w:pPr>
              <w:jc w:val="center"/>
              <w:rPr>
                <w:rFonts w:ascii="Times New Roman" w:hAnsi="Times New Roman"/>
                <w:color w:val="FF0000"/>
                <w:sz w:val="26"/>
                <w:szCs w:val="26"/>
              </w:rPr>
            </w:pPr>
          </w:p>
        </w:tc>
        <w:tc>
          <w:tcPr>
            <w:tcW w:w="2783" w:type="dxa"/>
            <w:shd w:val="clear" w:color="auto" w:fill="auto"/>
            <w:vAlign w:val="center"/>
          </w:tcPr>
          <w:p w:rsidR="00C75931" w:rsidRPr="00C74C92" w:rsidRDefault="00C75931" w:rsidP="0037438F">
            <w:pPr>
              <w:spacing w:line="256" w:lineRule="auto"/>
              <w:rPr>
                <w:rFonts w:ascii="Times New Roman" w:hAnsi="Times New Roman"/>
                <w:color w:val="FF0000"/>
                <w:sz w:val="26"/>
                <w:szCs w:val="26"/>
              </w:rPr>
            </w:pPr>
            <w:r w:rsidRPr="00C74C92">
              <w:rPr>
                <w:rFonts w:ascii="Times New Roman" w:hAnsi="Times New Roman"/>
                <w:color w:val="FF0000"/>
                <w:sz w:val="26"/>
                <w:szCs w:val="26"/>
              </w:rPr>
              <w:t>Giáo dục thể chất (*)</w:t>
            </w:r>
          </w:p>
        </w:tc>
        <w:tc>
          <w:tcPr>
            <w:tcW w:w="852" w:type="dxa"/>
            <w:vAlign w:val="center"/>
          </w:tcPr>
          <w:p w:rsidR="00C75931" w:rsidRPr="00C74C92" w:rsidRDefault="00C75931" w:rsidP="0037438F">
            <w:pPr>
              <w:spacing w:line="256" w:lineRule="auto"/>
              <w:jc w:val="center"/>
              <w:rPr>
                <w:rFonts w:ascii="Times New Roman" w:hAnsi="Times New Roman"/>
                <w:color w:val="FF0000"/>
                <w:sz w:val="26"/>
                <w:szCs w:val="26"/>
              </w:rPr>
            </w:pPr>
            <w:r w:rsidRPr="00C74C92">
              <w:rPr>
                <w:rFonts w:ascii="Times New Roman" w:hAnsi="Times New Roman"/>
                <w:color w:val="FF0000"/>
                <w:sz w:val="26"/>
                <w:szCs w:val="26"/>
              </w:rPr>
              <w:t>2</w:t>
            </w:r>
          </w:p>
        </w:tc>
        <w:tc>
          <w:tcPr>
            <w:tcW w:w="919" w:type="dxa"/>
            <w:shd w:val="clear" w:color="auto" w:fill="auto"/>
            <w:vAlign w:val="center"/>
          </w:tcPr>
          <w:p w:rsidR="00C75931" w:rsidRPr="00C74C92" w:rsidRDefault="00387F2E" w:rsidP="0037438F">
            <w:pPr>
              <w:spacing w:line="256" w:lineRule="auto"/>
              <w:jc w:val="center"/>
              <w:rPr>
                <w:rFonts w:ascii="Times New Roman" w:hAnsi="Times New Roman"/>
                <w:color w:val="FF0000"/>
                <w:sz w:val="26"/>
                <w:szCs w:val="26"/>
              </w:rPr>
            </w:pPr>
            <w:r w:rsidRPr="00C74C92">
              <w:rPr>
                <w:rFonts w:ascii="Times New Roman" w:hAnsi="Times New Roman"/>
                <w:color w:val="FF0000"/>
                <w:sz w:val="26"/>
                <w:szCs w:val="26"/>
              </w:rPr>
              <w:t>30</w:t>
            </w:r>
          </w:p>
        </w:tc>
        <w:tc>
          <w:tcPr>
            <w:tcW w:w="924" w:type="dxa"/>
            <w:shd w:val="clear" w:color="auto" w:fill="auto"/>
            <w:vAlign w:val="center"/>
          </w:tcPr>
          <w:p w:rsidR="00C75931" w:rsidRPr="00C74C92"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C74C92"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C74C92"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3</w:t>
            </w:r>
            <w:r w:rsidRPr="00C2605B">
              <w:rPr>
                <w:rFonts w:ascii="Times New Roman" w:hAnsi="Times New Roman"/>
                <w:i/>
                <w:sz w:val="26"/>
                <w:szCs w:val="26"/>
              </w:rPr>
              <w:t>(1/2)</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II.1</w:t>
            </w:r>
          </w:p>
        </w:tc>
        <w:tc>
          <w:tcPr>
            <w:tcW w:w="2783" w:type="dxa"/>
            <w:shd w:val="clear" w:color="auto" w:fill="auto"/>
            <w:vAlign w:val="center"/>
          </w:tcPr>
          <w:p w:rsidR="00387F2E" w:rsidRPr="00C67FCF" w:rsidRDefault="00387F2E"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87F2E" w:rsidRPr="00C67FCF" w:rsidRDefault="00387F2E" w:rsidP="0037438F">
            <w:pPr>
              <w:jc w:val="center"/>
              <w:rPr>
                <w:rFonts w:ascii="Times New Roman" w:hAnsi="Times New Roman"/>
                <w:b/>
                <w:bCs/>
                <w:iCs/>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b/>
                <w:bCs/>
                <w:iCs/>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87F2E" w:rsidRPr="00C67FCF" w:rsidRDefault="00387F2E" w:rsidP="0037438F">
            <w:pPr>
              <w:rPr>
                <w:rFonts w:ascii="Times New Roman" w:hAnsi="Times New Roman"/>
                <w:i/>
                <w:sz w:val="26"/>
                <w:szCs w:val="26"/>
              </w:rPr>
            </w:pPr>
            <w:r w:rsidRPr="00C67FCF">
              <w:rPr>
                <w:rFonts w:ascii="Times New Roman" w:hAnsi="Times New Roman"/>
                <w:i/>
                <w:sz w:val="26"/>
                <w:szCs w:val="26"/>
              </w:rPr>
              <w:t>Học phần chuyên môn ngành</w:t>
            </w:r>
          </w:p>
        </w:tc>
        <w:tc>
          <w:tcPr>
            <w:tcW w:w="852" w:type="dxa"/>
            <w:vAlign w:val="center"/>
          </w:tcPr>
          <w:p w:rsidR="00387F2E" w:rsidRPr="00C67FCF" w:rsidRDefault="00387F2E" w:rsidP="0037438F">
            <w:pPr>
              <w:jc w:val="center"/>
              <w:rPr>
                <w:rFonts w:ascii="Times New Roman" w:hAnsi="Times New Roman"/>
                <w:b/>
                <w:bCs/>
                <w:iCs/>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b/>
                <w:bCs/>
                <w:iCs/>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b/>
                <w:bCs/>
                <w:iCs/>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noWrap/>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387F2E" w:rsidRPr="00C67FCF" w:rsidRDefault="00387F2E"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jc w:val="center"/>
              <w:rPr>
                <w:rFonts w:ascii="Times New Roman" w:hAnsi="Times New Roman"/>
                <w:sz w:val="26"/>
                <w:szCs w:val="26"/>
              </w:rPr>
            </w:pP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387F2E" w:rsidRPr="00C67FCF" w:rsidRDefault="00387F2E"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87F2E" w:rsidRPr="00C67FCF" w:rsidRDefault="00387F2E" w:rsidP="0037438F">
            <w:pPr>
              <w:jc w:val="center"/>
              <w:rPr>
                <w:rFonts w:ascii="Times New Roman" w:hAnsi="Times New Roman"/>
                <w:sz w:val="26"/>
                <w:szCs w:val="26"/>
              </w:rPr>
            </w:pPr>
          </w:p>
        </w:tc>
        <w:tc>
          <w:tcPr>
            <w:tcW w:w="91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tcBorders>
              <w:right w:val="nil"/>
            </w:tcBorders>
            <w:shd w:val="clear" w:color="auto" w:fill="auto"/>
            <w:vAlign w:val="center"/>
          </w:tcPr>
          <w:p w:rsidR="00387F2E" w:rsidRPr="00C67FCF" w:rsidRDefault="00387F2E"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87F2E" w:rsidRPr="00C67FCF" w:rsidRDefault="00387F2E"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87F2E" w:rsidRPr="00C67FCF" w:rsidRDefault="00387F2E" w:rsidP="0037438F">
            <w:pPr>
              <w:jc w:val="center"/>
              <w:rPr>
                <w:rFonts w:ascii="Times New Roman" w:hAnsi="Times New Roman"/>
                <w:b/>
                <w:bCs/>
                <w:sz w:val="26"/>
                <w:szCs w:val="26"/>
              </w:rPr>
            </w:pPr>
            <w:r>
              <w:rPr>
                <w:rFonts w:ascii="Times New Roman" w:hAnsi="Times New Roman"/>
                <w:b/>
                <w:bCs/>
                <w:sz w:val="26"/>
                <w:szCs w:val="26"/>
              </w:rPr>
              <w:t>50</w:t>
            </w:r>
          </w:p>
        </w:tc>
        <w:tc>
          <w:tcPr>
            <w:tcW w:w="919" w:type="dxa"/>
            <w:shd w:val="clear" w:color="auto" w:fill="auto"/>
            <w:vAlign w:val="center"/>
          </w:tcPr>
          <w:p w:rsidR="00387F2E" w:rsidRPr="00C67FCF" w:rsidRDefault="00387F2E" w:rsidP="0037438F">
            <w:pPr>
              <w:jc w:val="center"/>
              <w:rPr>
                <w:rFonts w:ascii="Times New Roman" w:hAnsi="Times New Roman"/>
                <w:b/>
                <w:bCs/>
                <w:sz w:val="26"/>
                <w:szCs w:val="26"/>
              </w:rPr>
            </w:pPr>
          </w:p>
        </w:tc>
        <w:tc>
          <w:tcPr>
            <w:tcW w:w="924" w:type="dxa"/>
            <w:shd w:val="clear" w:color="auto" w:fill="auto"/>
            <w:vAlign w:val="center"/>
          </w:tcPr>
          <w:p w:rsidR="00387F2E" w:rsidRPr="00C67FCF" w:rsidRDefault="00387F2E" w:rsidP="0037438F">
            <w:pPr>
              <w:jc w:val="center"/>
              <w:rPr>
                <w:rFonts w:ascii="Times New Roman" w:hAnsi="Times New Roman"/>
                <w:b/>
                <w:bCs/>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b/>
                <w:bCs/>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b/>
                <w:bCs/>
                <w:sz w:val="26"/>
                <w:szCs w:val="26"/>
              </w:rPr>
            </w:pPr>
          </w:p>
        </w:tc>
      </w:tr>
    </w:tbl>
    <w:p w:rsidR="000B7CEC" w:rsidRPr="000B7CEC" w:rsidRDefault="000B7CEC" w:rsidP="00981406">
      <w:pPr>
        <w:spacing w:before="240"/>
        <w:ind w:firstLine="284"/>
        <w:jc w:val="both"/>
        <w:outlineLvl w:val="0"/>
        <w:rPr>
          <w:rFonts w:ascii="Times New Roman" w:hAnsi="Times New Roman"/>
          <w:color w:val="FF0000"/>
          <w:sz w:val="26"/>
          <w:szCs w:val="26"/>
          <w:lang w:val="fr-FR"/>
        </w:rPr>
      </w:pPr>
      <w:r w:rsidRPr="000B7CEC">
        <w:rPr>
          <w:rFonts w:ascii="Times New Roman" w:hAnsi="Times New Roman"/>
          <w:color w:val="FF0000"/>
          <w:sz w:val="26"/>
          <w:szCs w:val="26"/>
          <w:lang w:val="pt-BR"/>
        </w:rPr>
        <w:t xml:space="preserve">Các học phần được gắn dấu (*), </w:t>
      </w:r>
      <w:r w:rsidRPr="000B7CEC">
        <w:rPr>
          <w:rFonts w:ascii="Times New Roman" w:hAnsi="Times New Roman"/>
          <w:color w:val="FF0000"/>
          <w:sz w:val="26"/>
          <w:szCs w:val="26"/>
          <w:lang w:val="fr-FR"/>
        </w:rPr>
        <w:t>Giáo dục thể chất, Giáo dục quốc phòng, Tin học, Ngoại ngữ và Kỹ năng mềm không tính vào tổng số tín chỉ của chương trình, là những học phần điều kiện để xét hoàn thành khối lượng học tập,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C2605B"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50</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BF7C7D" w:rsidRPr="00EB2D20" w:rsidRDefault="00BF7C7D" w:rsidP="00D62F80">
      <w:pPr>
        <w:spacing w:before="240"/>
        <w:jc w:val="both"/>
        <w:outlineLvl w:val="0"/>
        <w:rPr>
          <w:rFonts w:ascii="Times New Roman" w:hAnsi="Times New Roman"/>
          <w:b/>
          <w:i/>
          <w:iCs/>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BF7C7D" w:rsidRPr="00EB2D20" w:rsidRDefault="00BF7C7D" w:rsidP="00F9414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 xml:space="preserve">.1. Hướng dẫn xác định nội dung và thời gian cho các hoạt động ngoại khóa:  </w:t>
      </w:r>
    </w:p>
    <w:p w:rsidR="00BF7C7D" w:rsidRPr="00EB2D20" w:rsidRDefault="00BF7C7D" w:rsidP="00F9414C">
      <w:pPr>
        <w:spacing w:before="120"/>
        <w:ind w:firstLine="454"/>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F7C7D" w:rsidRPr="00EB2D20" w:rsidRDefault="00BF7C7D" w:rsidP="00F9414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.2. Hướng dẫn kiểm tra hết học phần:</w:t>
      </w:r>
    </w:p>
    <w:p w:rsidR="00BF7C7D" w:rsidRPr="00EB2D20" w:rsidRDefault="00BF7C7D" w:rsidP="00F9414C">
      <w:pPr>
        <w:spacing w:before="120"/>
        <w:ind w:firstLine="454"/>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F7C7D" w:rsidRPr="00EB2D20" w:rsidRDefault="00BF7C7D" w:rsidP="00F9414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.3. Hướng dẫn xét công nhận tốt nghiệp:</w:t>
      </w:r>
    </w:p>
    <w:p w:rsidR="00BF7C7D" w:rsidRPr="00EB2D20" w:rsidRDefault="00BF7C7D" w:rsidP="00F9414C">
      <w:pPr>
        <w:spacing w:before="120"/>
        <w:ind w:firstLine="454"/>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F7C7D" w:rsidRPr="00EB2D20" w:rsidRDefault="00BF7C7D" w:rsidP="00F9414C">
      <w:pPr>
        <w:spacing w:before="120"/>
        <w:ind w:firstLine="454"/>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BF7C7D" w:rsidRPr="00EB2D20" w:rsidRDefault="00BF7C7D" w:rsidP="00F9414C">
      <w:pPr>
        <w:spacing w:before="120"/>
        <w:ind w:firstLine="454"/>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BF7C7D" w:rsidRPr="00EB2D20" w:rsidRDefault="00BF7C7D" w:rsidP="00F9414C">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.4. Các chú ý khác (nếu có)</w:t>
      </w:r>
    </w:p>
    <w:p w:rsidR="00BF7C7D" w:rsidRDefault="00BF7C7D" w:rsidP="007F2789">
      <w:pPr>
        <w:tabs>
          <w:tab w:val="center" w:pos="6804"/>
        </w:tabs>
        <w:spacing w:before="12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BF7C7D" w:rsidRPr="00B8274F" w:rsidRDefault="00BF7C7D" w:rsidP="007F2789">
      <w:pPr>
        <w:tabs>
          <w:tab w:val="center" w:pos="6804"/>
        </w:tabs>
        <w:spacing w:before="6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4CB" w:rsidRDefault="00A774CB" w:rsidP="00F972C8">
      <w:r>
        <w:separator/>
      </w:r>
    </w:p>
  </w:endnote>
  <w:endnote w:type="continuationSeparator" w:id="0">
    <w:p w:rsidR="00A774CB" w:rsidRDefault="00A774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4CB" w:rsidRDefault="00A774CB" w:rsidP="00F972C8">
      <w:r>
        <w:separator/>
      </w:r>
    </w:p>
  </w:footnote>
  <w:footnote w:type="continuationSeparator" w:id="0">
    <w:p w:rsidR="00A774CB" w:rsidRDefault="00A774C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B7CEC"/>
    <w:rsid w:val="000E7D60"/>
    <w:rsid w:val="00160CEB"/>
    <w:rsid w:val="00165B02"/>
    <w:rsid w:val="00195B35"/>
    <w:rsid w:val="001B3F0F"/>
    <w:rsid w:val="001E3EFB"/>
    <w:rsid w:val="001F6ACB"/>
    <w:rsid w:val="0027029B"/>
    <w:rsid w:val="00272396"/>
    <w:rsid w:val="002A2258"/>
    <w:rsid w:val="002C1E39"/>
    <w:rsid w:val="00353693"/>
    <w:rsid w:val="0037438F"/>
    <w:rsid w:val="00387F2E"/>
    <w:rsid w:val="0039763B"/>
    <w:rsid w:val="00437F68"/>
    <w:rsid w:val="00493C1E"/>
    <w:rsid w:val="004E3A37"/>
    <w:rsid w:val="004F4289"/>
    <w:rsid w:val="0051211F"/>
    <w:rsid w:val="0058077A"/>
    <w:rsid w:val="005D2BEA"/>
    <w:rsid w:val="0063615F"/>
    <w:rsid w:val="00671287"/>
    <w:rsid w:val="006A2259"/>
    <w:rsid w:val="0070165A"/>
    <w:rsid w:val="00743BFD"/>
    <w:rsid w:val="00783855"/>
    <w:rsid w:val="00787358"/>
    <w:rsid w:val="007A7F9B"/>
    <w:rsid w:val="007F2789"/>
    <w:rsid w:val="00800821"/>
    <w:rsid w:val="00810883"/>
    <w:rsid w:val="00816030"/>
    <w:rsid w:val="00840703"/>
    <w:rsid w:val="00852728"/>
    <w:rsid w:val="008831C0"/>
    <w:rsid w:val="008E2728"/>
    <w:rsid w:val="008E2919"/>
    <w:rsid w:val="00947653"/>
    <w:rsid w:val="00981406"/>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F3016"/>
    <w:rsid w:val="00D2785E"/>
    <w:rsid w:val="00D5286B"/>
    <w:rsid w:val="00D62F80"/>
    <w:rsid w:val="00D7725C"/>
    <w:rsid w:val="00D8014D"/>
    <w:rsid w:val="00DD620E"/>
    <w:rsid w:val="00DE65A6"/>
    <w:rsid w:val="00E8003F"/>
    <w:rsid w:val="00EA762B"/>
    <w:rsid w:val="00EC311F"/>
    <w:rsid w:val="00F028F6"/>
    <w:rsid w:val="00F13230"/>
    <w:rsid w:val="00F80D28"/>
    <w:rsid w:val="00F91C32"/>
    <w:rsid w:val="00F9414C"/>
    <w:rsid w:val="00F972C8"/>
    <w:rsid w:val="00FA62AC"/>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4</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44</cp:revision>
  <dcterms:created xsi:type="dcterms:W3CDTF">2017-02-21T07:44:00Z</dcterms:created>
  <dcterms:modified xsi:type="dcterms:W3CDTF">2017-03-08T06:24:00Z</dcterms:modified>
</cp:coreProperties>
</file>